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5A" w:rsidRPr="00EE62D5" w:rsidRDefault="00EE62D5" w:rsidP="001006F9">
      <w:pPr>
        <w:spacing w:before="10" w:after="0" w:line="240" w:lineRule="auto"/>
        <w:ind w:right="-2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</w:t>
      </w:r>
      <w:r w:rsidRPr="00EE62D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Тақырыбы: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Денсаулық - зор байлық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Білімділік: Оқушыларға адам денсаулығының қымбаттылығын, өмі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сүру үшін қажеттілігін, басты байлық екенін ұғындыру.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Дамытушылық: Оқушылардың танымдық қабілеттерін дамыту, сөйлеу шеберлігін жетілдіру.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Тәрбиелік: Тазалыққа, спортқа, еңбексүйгі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ікке тәрбиелеу.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Сабақтың барысы: Ұйымдастыру кезеңі.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іспе.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Адамның денсаулығы – қоғам байлығы.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Ауруды емдеуден гө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оның алдын алу керектігін айтты. Біздің бүгінгі тәрбие сағатымыз салауатты өмі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салтын сақтау мақсатында «Бақытым да, байлығым да - Денсаулық» деп аталады.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– бөлім. «Тазалық – денсаулық кепілі.»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Әрбір адам өз денсаулығының мықты болу жолдарын қарастыру керек. Дені сау адамның көңіл күйі көтеріңкі болып, еңбекке 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қашан құлшына кіріседі. Халқымыз «Дені саудың жаны сау» деп бекер айтпаған. Отанымыздың келешегі, көркеюі балалар сіздердің қолдарыңызда. Сондықтанда сендердің таңдауларын - салауатты өмі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салтын сақтау.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 сендер қараңғы үйге кі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іп келіп шам жақсаңыз, шам үйді жарық қылады. Қызыл гүлдің ішінен бір ақ гүл көрсең көзің соған түседі. Біздің де өмірімізді жарық қылатын, жан - жағымызға тамаша сәулесін шашатын, өмірдегі басты байлық не деп ойласыңдар?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Әрине, Денсаулық.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Денсаулық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адам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ағзасының қалыпты, дұрыс жұмыс істеуі.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Денсаулық дұрыс тамақтану.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Денсаулық тә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ігіне 10 сағат ұйықтау, ұйқы ең алдымен миды тынықтырады.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Денсаулық таза ауада көбірек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жүру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Денсаулық тазалық сақтау.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Денсаулық тамақты шамадан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тойып ішпеу.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Денсаулық тамақтан соң ауызды шайып, қолыңды жу.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Мұғалім.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Балалар денім сау болу үшін таза болып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жүру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мен бірге тағы не істеуіміз керек?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Оқушылар. Таңертеңгілік жаттығу жасап, спортпен шұғылдану керек.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Адамдар 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қашан қимылды қозғалыста жүрсе біздің ағзамыздағы қан жүрісі де қозғалыста болып жұмысы жақсарады.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Аурулар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ға қарсы тұра алатын боламыз. Дені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ізді сақтау үшін зиянды әдеттерден аулақ болу керек. Адам денсаулығына жақын доста, қастарда бар.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Адам денсаулығына жақын достар не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ойлайсыңдар?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 тазалық, спорт, таза ауа, дұрыс тамақтану, күн тәртібі.)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Адам денсаулығына қас.( шылым шегу, ішімдік, салақтық, жалқаулық.) денені шынықтыру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Денсаулық болса бәрі болады тазалық, дене шынықтыру, дұрыс тамақтанудың маңызы зор.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іздің денсаулығымыз мықты болу үшін тазалық сақтау жеткіліксіз. Сонымен бірге денемізді шынықтыруымыз керек. Ү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нем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дене шынықтырумен айналысатын адам ауырмайды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Тиімді тамақтану денсаулық үшін маңызы зор. Ет, балық, ұн, сүт тағамдарының 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қайсысының орны бөлек. Сонымен қатар жеміс – жидектерді көбірек жеген жөн. Олардың құрамында адам денсаулығына қажетті дәрумендер өте көп. Сонымен қатар шамадан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көп тамақтану да зиян.(әр түрлі тағамдардың суреттерін көрсету)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Сұрақтар.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 Жеміс – жидектерді жемес бұрын не істеу керек?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(жеміс – жидектерді жақсылап жуып алу керек.)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 Тамақтану алдында не істеуіміз керек?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тама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ққа отырар алдында қолды жуу керек)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Қорытынды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Адамның дені сау болу үшін қандай шарттарды орындау қажет?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(Денесін, беті – қолын киімін әрдайым таза ұстау керек.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Зиянды заттардан аулақ болу керек.)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Адам не үшін жуынады?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Тазалықтың достары мен қастарын ата?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Деніміз сау болсын десеңдер, міне жоғарыда айтылғанның бә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 денсаулық үшін істелетін жұмыстар. Таза ауада демалу, спотпен шұғылдану, денені күті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ұстау, еңбек ету, дұрыс тамақтану барлығы салауатты өмір салтына жатады. Осы айтқандарды күнделікті тұрмыста пайдалануымыз керек</w:t>
      </w:r>
    </w:p>
    <w:p w:rsidR="008E4B5A" w:rsidRDefault="008E4B5A" w:rsidP="001006F9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4B5A" w:rsidRDefault="008E4B5A" w:rsidP="001006F9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4B5A" w:rsidRDefault="008E4B5A" w:rsidP="001006F9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62D5" w:rsidRDefault="00EE62D5" w:rsidP="001006F9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AFD" w:rsidRPr="00EE62D5" w:rsidRDefault="00450AFD" w:rsidP="00EE62D5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44"/>
          <w:szCs w:val="24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Тақырыбы: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Денсаулық - зор байлық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Сабақ мақсаттары: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Білімділік: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Денсаулық, денсаулыққа қажетті жағдайлар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,д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енсаулықты сақтау туралы қарапайым түсініктер беру.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Тәрбиелік: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Ұйымшылдыққа,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тазалы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ққа тәрбиелеу.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Дамытушылық: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Дүниетанымдарын, қимы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л-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қозғалыс шапшаңдықтарын дамыту.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Сабақ әдістері: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қ-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жауап, әңгіме, түсіндіру, ойын.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Сабақ көрнекілігі: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Денсаулық сөзі (әр  түрлі түспен үлкен әріптермен жазылған ), станциялар «шынығу», «тамақ», «тазалық» сөздері, жалаушалар, кө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өніс суреттері.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Сабақ құрал-жабдықтары: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аркан сек</w:t>
      </w: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іртпе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доп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қап т,б</w:t>
      </w:r>
    </w:p>
    <w:p w:rsidR="00450AFD" w:rsidRPr="00881DCB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881DCB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Барысы:</w:t>
      </w:r>
    </w:p>
    <w:p w:rsidR="00450AFD" w:rsidRPr="00881DCB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881DC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Орындықтар екі қатарға қойылады.</w:t>
      </w:r>
    </w:p>
    <w:p w:rsidR="00450AFD" w:rsidRPr="00881DCB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881DC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Оқушылар жалаушаларын желбіретіп залға кіреді.</w:t>
      </w:r>
    </w:p>
    <w:p w:rsidR="00450AFD" w:rsidRPr="00881DCB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881DCB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Бастаушы: </w:t>
      </w:r>
      <w:r w:rsidRPr="00881DC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Құрметті балалар, қонақтар бүгінгі денсаулық мерекесіне хош келдіңдер!</w:t>
      </w:r>
    </w:p>
    <w:p w:rsidR="00450AFD" w:rsidRPr="00881DCB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881DCB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Балалар: </w:t>
      </w:r>
      <w:r w:rsidRPr="00881DC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Ура!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DCB"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  <w:t>Бастаушы: </w:t>
      </w:r>
      <w:r w:rsidRPr="00881DCB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Адамда ақшасы көп екен дейік, бірақ ол ауырады. 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Оны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қытты деуге бола ма? Жоқ.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Ол адамның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ңа әдемі машинасы бар, бірақ ол ауырады. Оны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қытты деуге бола ма? Жоқ.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Сонда денсаулық, дені сау адам деген кі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екен?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Оқушылар: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Денсаулық деген дені сау адам.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 Ешбі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жері ауырмайтын адам.</w:t>
      </w:r>
    </w:p>
    <w:p w:rsidR="00450AFD" w:rsidRPr="00450AFD" w:rsidRDefault="00881DCB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Кө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ініс: «Байлық» 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Екі таныс кездесі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қалады: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1-сі: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Осы жұрт қалай бай болады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қша бар, мал бар, машинада бар.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неге кедеймін?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2-сі: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Қалайша сен өзіңді кедеймін дейсің? Қол-аяғың аман жұмыс істей аласың. Мына қолың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 мы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ң сомға кестіресің бе?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Құдай сақтасын. Он мың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сом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 да кестірмеймін.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Ал көзіңді, құлағыңды қ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анша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 бересің?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Мен бұларды дүниедегі бүкі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ақшағада айырбастамаймын.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Осындай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байлы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ққа ие бола тұра өзіңді қалайша кедеймін дейсің?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Шынында да солай екен ғ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қой барып жұмыс істейін</w:t>
      </w: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«Денсаулы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қ-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зор байлық» деген осы.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шынығу                                           тамақ                                               тазалық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Шынығу деген не екен?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Оқушылар: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Жақсы тамақ ішсек денсаулық жақсы болады. Күшіміз кө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болады.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Тазалық, тазалық сақтау не үшін керек.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Оқушылар: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Қол жуып тамақ ішу керек. Таза ауамен дем алу керек. Лас қолымен көз, құ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лақты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ұстауға болмайды.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Қанекей балалар денсаулық әлеміне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саяхат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 шығайық.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1-топ. Алма   2-топ. Апельсин.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Командалар сәлемдесуі. Топ капитандары өз командаларын таныстырады.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Қанекей балалар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Қа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з-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қатар тұрыңдар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Ойнайық-күлейік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Жанға саулық тілейік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Денсаулық маңызы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Түсініп көрейік.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Денсаулық зор байлық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 Екенін білейік.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1.аялдама «Тазалық»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Тақпақтар сайысы: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Бұл бала қай, қай бала?            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Қарашы үстіне,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Бір кіршік түстіме көзіңе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Тап-таза ақ қаздай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Киімі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ұнтаздай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Жарайсың балақай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Дейміз біз мадақтай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Ойын: «Жаңылма»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Бұл бала қай, қай бала?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Қарашы ү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іне,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Бет-аузы кір айғыз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Аяқ қол жарылған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Батпаққа малынған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Ұятай балақай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Дейміз біз мадақтай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2.аялдама «Тамақ» аялдамасы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Реклама жасау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Айран сүттен жасалады. Ол асқ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азан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ға пайдалы. Кола ішкенше айран іш! Айран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алы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ңдар!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Құрт аламыз, құрт аламыз. Құрт тіске пайдалы. Дирол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алғанша құрт ал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Ойын «Дәрумен жеу», «Кі</w:t>
      </w:r>
      <w:proofErr w:type="gramStart"/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</w:t>
      </w:r>
      <w:proofErr w:type="gramEnd"/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тез»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өкөністер айтысы: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Сәб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із: Мен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әбізбін, сәбізбен              Қауын: Мен қауынмын,қауынмын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Емдік қасиет кө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менде                        Емделем десең дәрімін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Егер жесең өзімді                                 Бүйрек асқазан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,ж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үректі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Көрсетермін көзіңді                              Жазамын нерв ауруын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Қарбыз: Мен қарбызбын,қарбызбын       Пияз: Мен пиязбын, пиязбын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 Күннің көзін сүйемін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 Т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ұмауды тез қуамын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 Ауырса бауыр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,б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үйрегің                     Пайдалансаң жөтелге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 Көмегімді беремін                             Балмен қосып өзімді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Ойын «Жеміс-жидек теру және егу»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3.аялдама. «Шынығу» аялдамасы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Тұмау келеді: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п-чи! Ап-чи!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Сен өзің кімсің?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Танымай тұрсың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Мен тұмаумын. Қазі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сіздерге микробтарымды таратайын. Халатын сілки бастайды.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Қане балалар, тұмаумен ауырып қалмастан бұрын есімізге түсірейік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ұмаудан қалай қорғанамыз?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Оқушылар: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Салқын су ішпейміз, жылы киінеміз, оксалин майын жағамыз. Дәрумендер жейміз.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Бастаушы: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Көрдің ғ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тұмау біздің балалар сенен сақтана алады. Олар шыныққан балалар.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Тұмау: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Жарайды, онда мен сендерге тимеймін.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Ойын «Тез киіну»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Ойын «Қызықты эстафета»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Суретте берілген мүше гигиенасын айту.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Құлақ, тіс)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Мақ</w:t>
      </w:r>
      <w:proofErr w:type="gramStart"/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ал-м</w:t>
      </w:r>
      <w:proofErr w:type="gramEnd"/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әтелдер айту.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Дерт кө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денсаулық біреу.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Дені сауға – бә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сау.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Тазалық - саулық негізі</w:t>
      </w:r>
    </w:p>
    <w:p w:rsidR="00450AFD" w:rsidRPr="00450AFD" w:rsidRDefault="00450AFD" w:rsidP="00450A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Саулық - байлық негізі</w:t>
      </w:r>
    </w:p>
    <w:p w:rsidR="00450AFD" w:rsidRPr="00450AFD" w:rsidRDefault="00450AFD" w:rsidP="00450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0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Қорытынды</w:t>
      </w:r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gramStart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</w:t>
      </w:r>
      <w:proofErr w:type="gramEnd"/>
      <w:r w:rsidRPr="00450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ңімпаз топты анықтау. Сыйлықтар тапсыру</w:t>
      </w:r>
    </w:p>
    <w:p w:rsidR="008E4B5A" w:rsidRDefault="008E4B5A" w:rsidP="001006F9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lastRenderedPageBreak/>
        <w:t>Нан қайдан шығады</w:t>
      </w:r>
      <w:r>
        <w:rPr>
          <w:color w:val="000000"/>
          <w:sz w:val="27"/>
          <w:szCs w:val="27"/>
        </w:rPr>
        <w:t>?</w:t>
      </w:r>
    </w:p>
    <w:p w:rsidR="00F767E4" w:rsidRDefault="00F767E4" w:rsidP="00F767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күні тышқан нан дүкеніне кірді. Сөреде жаңа тіскен сап-сары бөлкелер үйіліп тұр екен.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іскен нан иісіне қызыққан тышқан тұмсығын жыбыр-жыбыр тартты. Төмендегі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бөлкені кеміре бастады. Осы кезде күзетші келі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қалды.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Тышқан зып бері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, тысқа атып шықты. Бірақ </w:t>
      </w:r>
      <w:proofErr w:type="gramStart"/>
      <w:r>
        <w:rPr>
          <w:color w:val="000000"/>
          <w:sz w:val="27"/>
          <w:szCs w:val="27"/>
        </w:rPr>
        <w:t>алыс</w:t>
      </w:r>
      <w:proofErr w:type="gramEnd"/>
      <w:r>
        <w:rPr>
          <w:color w:val="000000"/>
          <w:sz w:val="27"/>
          <w:szCs w:val="27"/>
        </w:rPr>
        <w:t>қа ұзамады. «Апырай, қайдан шықты екен осыншама нан. Білі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алып шыққан жеріне, кірсем, ә!» - деп қызығып кетті. Тесіктен сақтана сығалады.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-Нан, нан, сен қайдан шықтың? – деді сыбырлап.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-Сатушыдан сұра, - деді нан.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Тышқан </w:t>
      </w:r>
      <w:proofErr w:type="gramStart"/>
      <w:r>
        <w:rPr>
          <w:color w:val="000000"/>
          <w:sz w:val="27"/>
          <w:szCs w:val="27"/>
        </w:rPr>
        <w:t>сатушы</w:t>
      </w:r>
      <w:proofErr w:type="gramEnd"/>
      <w:r>
        <w:rPr>
          <w:color w:val="000000"/>
          <w:sz w:val="27"/>
          <w:szCs w:val="27"/>
        </w:rPr>
        <w:t>ға келді.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-Сатушы, сатушы, нан қайдан шығады?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-Наубайшыдан сұра, - деді сатушы.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Тышқан тымпыңдап наубайханаға келді. Мұнда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адам нан пісіріп жатыр екен.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-Нан қайдан шығады? – деді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наубайшыға келіп.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-Диірменшіден сұра, - деді Наубайшы.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Тышқан диірменшіге келді. Диірмен тасы тынымсыз шыркөбелек айналады. Екі адам ұн тартып тұр. Ұн төгілі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аққан бұлақша құйылып жатыр. Көзді ашып-жұмғанша қа</w:t>
      </w:r>
      <w:proofErr w:type="gramStart"/>
      <w:r>
        <w:rPr>
          <w:color w:val="000000"/>
          <w:sz w:val="27"/>
          <w:szCs w:val="27"/>
        </w:rPr>
        <w:t>п-</w:t>
      </w:r>
      <w:proofErr w:type="gramEnd"/>
      <w:r>
        <w:rPr>
          <w:color w:val="000000"/>
          <w:sz w:val="27"/>
          <w:szCs w:val="27"/>
        </w:rPr>
        <w:t>қап ұн дайын болды. Тышқан иненің көзіндей танауын тыржитып, таңдана, қарап тұрды да: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-Диірменші, диірменші, нан қайдан шығады? – </w:t>
      </w:r>
      <w:proofErr w:type="gramStart"/>
      <w:r>
        <w:rPr>
          <w:color w:val="000000"/>
          <w:sz w:val="27"/>
          <w:szCs w:val="27"/>
        </w:rPr>
        <w:t>деп</w:t>
      </w:r>
      <w:proofErr w:type="gramEnd"/>
      <w:r>
        <w:rPr>
          <w:color w:val="000000"/>
          <w:sz w:val="27"/>
          <w:szCs w:val="27"/>
        </w:rPr>
        <w:t xml:space="preserve"> сұрады.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-Комбайншыдан сұра, - деді қырманшы қарт.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Тышқан далада егін орып жүрген </w:t>
      </w:r>
      <w:proofErr w:type="gramStart"/>
      <w:r>
        <w:rPr>
          <w:color w:val="000000"/>
          <w:sz w:val="27"/>
          <w:szCs w:val="27"/>
        </w:rPr>
        <w:t>комбайншы</w:t>
      </w:r>
      <w:proofErr w:type="gramEnd"/>
      <w:r>
        <w:rPr>
          <w:color w:val="000000"/>
          <w:sz w:val="27"/>
          <w:szCs w:val="27"/>
        </w:rPr>
        <w:t>ға келді. Қалың егін теңіздей толқиды. Комбайн тоқтар емес, ілгерілеп барады. Сабанын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бөлек, топанын бір бөлек шығарып тастайды. Торсық</w:t>
      </w:r>
      <w:proofErr w:type="gramStart"/>
      <w:r>
        <w:rPr>
          <w:color w:val="000000"/>
          <w:sz w:val="27"/>
          <w:szCs w:val="27"/>
        </w:rPr>
        <w:t>тай</w:t>
      </w:r>
      <w:proofErr w:type="gramEnd"/>
      <w:r>
        <w:rPr>
          <w:color w:val="000000"/>
          <w:sz w:val="27"/>
          <w:szCs w:val="27"/>
        </w:rPr>
        <w:t xml:space="preserve"> ақ бидайды астауына құйып алып барады. Тышқан шіңкілдеп: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-Комбайншы, комбайншы, нан қайдан шығады? – </w:t>
      </w:r>
      <w:proofErr w:type="gramStart"/>
      <w:r>
        <w:rPr>
          <w:color w:val="000000"/>
          <w:sz w:val="27"/>
          <w:szCs w:val="27"/>
        </w:rPr>
        <w:t>деп</w:t>
      </w:r>
      <w:proofErr w:type="gramEnd"/>
      <w:r>
        <w:rPr>
          <w:color w:val="000000"/>
          <w:sz w:val="27"/>
          <w:szCs w:val="27"/>
        </w:rPr>
        <w:t xml:space="preserve"> сұрады.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Көктемде, тракторшы жер жыртып, сеялкашы тұқым себеді. Егіншілер оны күті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баптайды.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еңбек сіңіреді. Міне, мынау қалың астық – сол көп еңбектің жемісі. Нан еңбек арқылы табылады, - деді комбайншы.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-Ой,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ұның – азап қой. Мен шалқайып жатып-ақ нан таба беремін, - </w:t>
      </w:r>
      <w:proofErr w:type="gramStart"/>
      <w:r>
        <w:rPr>
          <w:color w:val="000000"/>
          <w:sz w:val="27"/>
          <w:szCs w:val="27"/>
        </w:rPr>
        <w:t>деп</w:t>
      </w:r>
      <w:proofErr w:type="gramEnd"/>
      <w:r>
        <w:rPr>
          <w:color w:val="000000"/>
          <w:sz w:val="27"/>
          <w:szCs w:val="27"/>
        </w:rPr>
        <w:t xml:space="preserve"> қутың-қутың етті тышқан.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-Әне, мысық келе жатыр! – деді комбайншы.</w:t>
      </w:r>
    </w:p>
    <w:p w:rsid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Сол-ақ екен, тышқан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ескі інге зып берді.</w:t>
      </w:r>
    </w:p>
    <w:p w:rsidR="00F767E4" w:rsidRDefault="00F767E4" w:rsidP="00F767E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767E4" w:rsidRPr="00F767E4" w:rsidRDefault="00F767E4" w:rsidP="00F767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F767E4">
        <w:rPr>
          <w:b/>
          <w:bCs/>
          <w:color w:val="000000"/>
          <w:sz w:val="32"/>
          <w:szCs w:val="32"/>
        </w:rPr>
        <w:lastRenderedPageBreak/>
        <w:t>К</w:t>
      </w:r>
      <w:proofErr w:type="gramEnd"/>
      <w:r w:rsidRPr="00F767E4">
        <w:rPr>
          <w:b/>
          <w:bCs/>
          <w:color w:val="000000"/>
          <w:sz w:val="32"/>
          <w:szCs w:val="32"/>
        </w:rPr>
        <w:t>өкөністер туралы ертегі</w:t>
      </w:r>
    </w:p>
    <w:p w:rsidR="00F767E4" w:rsidRPr="00F767E4" w:rsidRDefault="00F767E4" w:rsidP="00F767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>Бір бақшада әр түрлі кө</w:t>
      </w:r>
      <w:proofErr w:type="gramStart"/>
      <w:r w:rsidRPr="00F767E4">
        <w:rPr>
          <w:color w:val="000000"/>
          <w:sz w:val="32"/>
          <w:szCs w:val="32"/>
        </w:rPr>
        <w:t>к</w:t>
      </w:r>
      <w:proofErr w:type="gramEnd"/>
      <w:r w:rsidRPr="00F767E4">
        <w:rPr>
          <w:color w:val="000000"/>
          <w:sz w:val="32"/>
          <w:szCs w:val="32"/>
        </w:rPr>
        <w:t>өністер өсіпті.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>Жасыл қияр – ақкөңіл, әзілкеш, ешқашан қайғыруды білмейтін, барлық кө</w:t>
      </w:r>
      <w:proofErr w:type="gramStart"/>
      <w:r w:rsidRPr="00F767E4">
        <w:rPr>
          <w:color w:val="000000"/>
          <w:sz w:val="32"/>
          <w:szCs w:val="32"/>
        </w:rPr>
        <w:t>к</w:t>
      </w:r>
      <w:proofErr w:type="gramEnd"/>
      <w:r w:rsidRPr="00F767E4">
        <w:rPr>
          <w:color w:val="000000"/>
          <w:sz w:val="32"/>
          <w:szCs w:val="32"/>
        </w:rPr>
        <w:t>өністерді кекетіп – мұқатқанды ұнататын.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 xml:space="preserve">Қызыл қызанақ – маңызды, қашан да сәнді. Ол «Бүгін жаңбыр жауады </w:t>
      </w:r>
      <w:proofErr w:type="gramStart"/>
      <w:r w:rsidRPr="00F767E4">
        <w:rPr>
          <w:color w:val="000000"/>
          <w:sz w:val="32"/>
          <w:szCs w:val="32"/>
        </w:rPr>
        <w:t>деп</w:t>
      </w:r>
      <w:proofErr w:type="gramEnd"/>
      <w:r w:rsidRPr="00F767E4">
        <w:rPr>
          <w:color w:val="000000"/>
          <w:sz w:val="32"/>
          <w:szCs w:val="32"/>
        </w:rPr>
        <w:t xml:space="preserve"> ойлаймын» деген сөздерді жиі айтады екен. Шыныңда </w:t>
      </w:r>
      <w:proofErr w:type="gramStart"/>
      <w:r w:rsidRPr="00F767E4">
        <w:rPr>
          <w:color w:val="000000"/>
          <w:sz w:val="32"/>
          <w:szCs w:val="32"/>
        </w:rPr>
        <w:t>да</w:t>
      </w:r>
      <w:proofErr w:type="gramEnd"/>
      <w:r w:rsidRPr="00F767E4">
        <w:rPr>
          <w:color w:val="000000"/>
          <w:sz w:val="32"/>
          <w:szCs w:val="32"/>
        </w:rPr>
        <w:t xml:space="preserve"> жаңбыр жауған кезде қызанақ: «Көрдің</w:t>
      </w:r>
      <w:proofErr w:type="gramStart"/>
      <w:r w:rsidRPr="00F767E4">
        <w:rPr>
          <w:color w:val="000000"/>
          <w:sz w:val="32"/>
          <w:szCs w:val="32"/>
        </w:rPr>
        <w:t>дер ме</w:t>
      </w:r>
      <w:proofErr w:type="gramEnd"/>
      <w:r w:rsidRPr="00F767E4">
        <w:rPr>
          <w:color w:val="000000"/>
          <w:sz w:val="32"/>
          <w:szCs w:val="32"/>
        </w:rPr>
        <w:t xml:space="preserve">! Менің айтқаным дұрыс келді ғой!» </w:t>
      </w:r>
      <w:proofErr w:type="gramStart"/>
      <w:r w:rsidRPr="00F767E4">
        <w:rPr>
          <w:color w:val="000000"/>
          <w:sz w:val="32"/>
          <w:szCs w:val="32"/>
        </w:rPr>
        <w:t>деп</w:t>
      </w:r>
      <w:proofErr w:type="gramEnd"/>
      <w:r w:rsidRPr="00F767E4">
        <w:rPr>
          <w:color w:val="000000"/>
          <w:sz w:val="32"/>
          <w:szCs w:val="32"/>
        </w:rPr>
        <w:t xml:space="preserve"> тағы мақтанады екен. Егер жаңбыр болмаса, қызанақ саспай, өзі айтқан сөзге қатысы болмағандай тұратын.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 xml:space="preserve">Қызғылтсары </w:t>
      </w:r>
      <w:proofErr w:type="gramStart"/>
      <w:r w:rsidRPr="00F767E4">
        <w:rPr>
          <w:color w:val="000000"/>
          <w:sz w:val="32"/>
          <w:szCs w:val="32"/>
        </w:rPr>
        <w:t>сәб</w:t>
      </w:r>
      <w:proofErr w:type="gramEnd"/>
      <w:r w:rsidRPr="00F767E4">
        <w:rPr>
          <w:color w:val="000000"/>
          <w:sz w:val="32"/>
          <w:szCs w:val="32"/>
        </w:rPr>
        <w:t xml:space="preserve">із болса: «Менің бар сылулығым жер астында жатыр, ешкім көрмейді, мен бақытсызбын!» </w:t>
      </w:r>
      <w:proofErr w:type="gramStart"/>
      <w:r w:rsidRPr="00F767E4">
        <w:rPr>
          <w:color w:val="000000"/>
          <w:sz w:val="32"/>
          <w:szCs w:val="32"/>
        </w:rPr>
        <w:t>деп</w:t>
      </w:r>
      <w:proofErr w:type="gramEnd"/>
      <w:r w:rsidRPr="00F767E4">
        <w:rPr>
          <w:color w:val="000000"/>
          <w:sz w:val="32"/>
          <w:szCs w:val="32"/>
        </w:rPr>
        <w:t xml:space="preserve"> әрдайым көңілсіз болып, бұрқылдайтын көрінеді.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 xml:space="preserve">Аққадаунды қырыққабат – кішіпейіл, сөзшең. Ол «Басында жапырағым екеу – ақ </w:t>
      </w:r>
      <w:proofErr w:type="gramStart"/>
      <w:r w:rsidRPr="00F767E4">
        <w:rPr>
          <w:color w:val="000000"/>
          <w:sz w:val="32"/>
          <w:szCs w:val="32"/>
        </w:rPr>
        <w:t>ед</w:t>
      </w:r>
      <w:proofErr w:type="gramEnd"/>
      <w:r w:rsidRPr="00F767E4">
        <w:rPr>
          <w:color w:val="000000"/>
          <w:sz w:val="32"/>
          <w:szCs w:val="32"/>
        </w:rPr>
        <w:t>і, қазір тіпті кқбейіп кетті.» - деп, барша айтар әңгімесі тек киімнің ауырлап кеткендігі жайлы.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>Қоңыр картоп болса – қайырымды, мейірбан. Бақшадағы кө</w:t>
      </w:r>
      <w:proofErr w:type="gramStart"/>
      <w:r w:rsidRPr="00F767E4">
        <w:rPr>
          <w:color w:val="000000"/>
          <w:sz w:val="32"/>
          <w:szCs w:val="32"/>
        </w:rPr>
        <w:t>к</w:t>
      </w:r>
      <w:proofErr w:type="gramEnd"/>
      <w:r w:rsidRPr="00F767E4">
        <w:rPr>
          <w:color w:val="000000"/>
          <w:sz w:val="32"/>
          <w:szCs w:val="32"/>
        </w:rPr>
        <w:t>өністермен түгел дос болып, бәріне көмектеседі. Картопты бәрі жақсы көреді.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 xml:space="preserve">Бас пияз – жағымсыз, ол айналасындағылардың көздерінен </w:t>
      </w:r>
      <w:proofErr w:type="gramStart"/>
      <w:r w:rsidRPr="00F767E4">
        <w:rPr>
          <w:color w:val="000000"/>
          <w:sz w:val="32"/>
          <w:szCs w:val="32"/>
        </w:rPr>
        <w:t>жас</w:t>
      </w:r>
      <w:proofErr w:type="gramEnd"/>
      <w:r w:rsidRPr="00F767E4">
        <w:rPr>
          <w:color w:val="000000"/>
          <w:sz w:val="32"/>
          <w:szCs w:val="32"/>
        </w:rPr>
        <w:t xml:space="preserve"> ағып, үнемі жылап жүргендерін ұнататын.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>Міне, осындай түрлі мінезді кө</w:t>
      </w:r>
      <w:proofErr w:type="gramStart"/>
      <w:r w:rsidRPr="00F767E4">
        <w:rPr>
          <w:color w:val="000000"/>
          <w:sz w:val="32"/>
          <w:szCs w:val="32"/>
        </w:rPr>
        <w:t>к</w:t>
      </w:r>
      <w:proofErr w:type="gramEnd"/>
      <w:r w:rsidRPr="00F767E4">
        <w:rPr>
          <w:color w:val="000000"/>
          <w:sz w:val="32"/>
          <w:szCs w:val="32"/>
        </w:rPr>
        <w:t>өністер сиысып, бір бақшада өсіпті. Қалай ойлайсыңдар, осындай мінез- құлықтар адамдар өмірінде кездесе ме?</w:t>
      </w:r>
    </w:p>
    <w:p w:rsidR="00F767E4" w:rsidRPr="00F767E4" w:rsidRDefault="00F767E4" w:rsidP="00F767E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F767E4" w:rsidRPr="00F767E4" w:rsidRDefault="00F767E4" w:rsidP="00F767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767E4">
        <w:rPr>
          <w:b/>
          <w:bCs/>
          <w:color w:val="000000"/>
          <w:sz w:val="32"/>
          <w:szCs w:val="32"/>
        </w:rPr>
        <w:t>Қияр мен қырыққабат</w:t>
      </w:r>
    </w:p>
    <w:p w:rsidR="00F767E4" w:rsidRPr="00F767E4" w:rsidRDefault="00F767E4" w:rsidP="00F767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767E4">
        <w:rPr>
          <w:color w:val="000000"/>
          <w:sz w:val="32"/>
          <w:szCs w:val="32"/>
        </w:rPr>
        <w:t>Ертеде қияр мен қырыққабат қол ұстасқан дос болыпты. Бі</w:t>
      </w:r>
      <w:proofErr w:type="gramStart"/>
      <w:r w:rsidRPr="00F767E4">
        <w:rPr>
          <w:color w:val="000000"/>
          <w:sz w:val="32"/>
          <w:szCs w:val="32"/>
        </w:rPr>
        <w:t>р</w:t>
      </w:r>
      <w:proofErr w:type="gramEnd"/>
      <w:r w:rsidRPr="00F767E4">
        <w:rPr>
          <w:color w:val="000000"/>
          <w:sz w:val="32"/>
          <w:szCs w:val="32"/>
        </w:rPr>
        <w:t xml:space="preserve"> күні екі дос суға шомылуға өзенгекеліпті. Келген бетте қияр шешініп, суға күмп беріпті де, жүзе бастапты. Қырыққабат бір-бірлеп, қабат-қабат «көйлегін» шешкенше күн де батып, қас қарайыпы. Осыған дейін су ішінде қалшылдап тұ</w:t>
      </w:r>
      <w:proofErr w:type="gramStart"/>
      <w:r w:rsidRPr="00F767E4">
        <w:rPr>
          <w:color w:val="000000"/>
          <w:sz w:val="32"/>
          <w:szCs w:val="32"/>
        </w:rPr>
        <w:t>р</w:t>
      </w:r>
      <w:proofErr w:type="gramEnd"/>
      <w:r w:rsidRPr="00F767E4">
        <w:rPr>
          <w:color w:val="000000"/>
          <w:sz w:val="32"/>
          <w:szCs w:val="32"/>
        </w:rPr>
        <w:t>ған қиярдың терісі әбден күлдіреп кетіпті. Қиярдың қабағындағы бүршіктер, міне, содан пайда болыпты.</w:t>
      </w:r>
    </w:p>
    <w:p w:rsidR="00F767E4" w:rsidRDefault="00F767E4" w:rsidP="00411C35">
      <w:pPr>
        <w:jc w:val="center"/>
        <w:rPr>
          <w:rFonts w:ascii="Arial" w:hAnsi="Arial" w:cs="Arial"/>
          <w:b/>
          <w:i/>
          <w:sz w:val="144"/>
          <w:szCs w:val="144"/>
          <w:lang w:val="kk-KZ"/>
        </w:rPr>
      </w:pPr>
    </w:p>
    <w:p w:rsidR="00F767E4" w:rsidRDefault="00F767E4" w:rsidP="00411C35">
      <w:pPr>
        <w:jc w:val="center"/>
        <w:rPr>
          <w:rFonts w:ascii="Arial" w:hAnsi="Arial" w:cs="Arial"/>
          <w:b/>
          <w:i/>
          <w:sz w:val="144"/>
          <w:szCs w:val="144"/>
          <w:lang w:val="kk-KZ"/>
        </w:rPr>
      </w:pPr>
    </w:p>
    <w:p w:rsidR="00614915" w:rsidRPr="00F767E4" w:rsidRDefault="00614915" w:rsidP="00411C35">
      <w:pPr>
        <w:jc w:val="center"/>
        <w:rPr>
          <w:rFonts w:ascii="Arial" w:hAnsi="Arial" w:cs="Arial"/>
          <w:b/>
          <w:i/>
          <w:sz w:val="144"/>
          <w:szCs w:val="144"/>
          <w:lang w:val="kk-KZ"/>
        </w:rPr>
      </w:pPr>
    </w:p>
    <w:sectPr w:rsidR="00614915" w:rsidRPr="00F7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6D"/>
    <w:rsid w:val="001006F9"/>
    <w:rsid w:val="00134E11"/>
    <w:rsid w:val="001A3B42"/>
    <w:rsid w:val="00411C35"/>
    <w:rsid w:val="00450AFD"/>
    <w:rsid w:val="00614915"/>
    <w:rsid w:val="00671D8D"/>
    <w:rsid w:val="00672E95"/>
    <w:rsid w:val="00881DCB"/>
    <w:rsid w:val="00886402"/>
    <w:rsid w:val="008C68DF"/>
    <w:rsid w:val="008E4B5A"/>
    <w:rsid w:val="00EE62D5"/>
    <w:rsid w:val="00F5586D"/>
    <w:rsid w:val="00F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F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0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F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0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3F63-0631-47AC-831B-738E940F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Serjan</dc:creator>
  <cp:lastModifiedBy>User</cp:lastModifiedBy>
  <cp:revision>15</cp:revision>
  <cp:lastPrinted>2017-10-22T14:39:00Z</cp:lastPrinted>
  <dcterms:created xsi:type="dcterms:W3CDTF">2017-09-15T18:03:00Z</dcterms:created>
  <dcterms:modified xsi:type="dcterms:W3CDTF">2017-10-24T02:55:00Z</dcterms:modified>
</cp:coreProperties>
</file>